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BE0" w:rsidRDefault="00A22BE0" w:rsidP="00A22BE0">
      <w:pPr>
        <w:spacing w:before="208" w:after="46" w:line="220" w:lineRule="auto"/>
        <w:ind w:right="2437"/>
        <w:rPr>
          <w:sz w:val="28"/>
        </w:rPr>
      </w:pPr>
    </w:p>
    <w:tbl>
      <w:tblPr>
        <w:tblpPr w:leftFromText="180" w:rightFromText="180" w:vertAnchor="text" w:horzAnchor="margin" w:tblpXSpec="center" w:tblpY="-74"/>
        <w:tblW w:w="11289" w:type="dxa"/>
        <w:tblLayout w:type="fixed"/>
        <w:tblLook w:val="0000" w:firstRow="0" w:lastRow="0" w:firstColumn="0" w:lastColumn="0" w:noHBand="0" w:noVBand="0"/>
      </w:tblPr>
      <w:tblGrid>
        <w:gridCol w:w="2117"/>
        <w:gridCol w:w="2116"/>
        <w:gridCol w:w="2401"/>
        <w:gridCol w:w="13"/>
        <w:gridCol w:w="2152"/>
        <w:gridCol w:w="2490"/>
      </w:tblGrid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)345-47-04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414" w:type="dxa"/>
            <w:gridSpan w:val="2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52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401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401" w:type="dxa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01" w:type="dxa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A22BE0" w:rsidTr="00142143">
        <w:trPr>
          <w:trHeight w:val="34"/>
        </w:trPr>
        <w:tc>
          <w:tcPr>
            <w:tcW w:w="2117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116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401" w:type="dxa"/>
          </w:tcPr>
          <w:p w:rsidR="00A22BE0" w:rsidRPr="00AF2C3C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65" w:type="dxa"/>
            <w:gridSpan w:val="2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90" w:type="dxa"/>
            <w:vAlign w:val="center"/>
          </w:tcPr>
          <w:p w:rsidR="00A22BE0" w:rsidRDefault="00A22BE0" w:rsidP="00142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22BE0" w:rsidRPr="00087F94" w:rsidRDefault="00A22BE0" w:rsidP="00A22BE0">
      <w:pPr>
        <w:jc w:val="center"/>
        <w:rPr>
          <w:rFonts w:eastAsia="Times New Roman"/>
          <w:b/>
          <w:bCs/>
          <w:lang w:val="ru-BY"/>
        </w:rPr>
      </w:pPr>
      <w:hyperlink r:id="rId4" w:tgtFrame="_blank" w:history="1">
        <w:r w:rsidRPr="00087F94">
          <w:rPr>
            <w:rStyle w:val="a6"/>
            <w:b/>
            <w:bCs/>
            <w:color w:val="000000" w:themeColor="text1"/>
          </w:rPr>
          <w:t>vak@nt-rt.ru</w:t>
        </w:r>
      </w:hyperlink>
    </w:p>
    <w:p w:rsidR="00CF210A" w:rsidRDefault="00000000" w:rsidP="00A22BE0">
      <w:pPr>
        <w:spacing w:before="208" w:after="46" w:line="220" w:lineRule="auto"/>
        <w:ind w:right="2437"/>
        <w:rPr>
          <w:sz w:val="28"/>
        </w:rPr>
      </w:pPr>
      <w:r>
        <w:rPr>
          <w:sz w:val="28"/>
        </w:rPr>
        <w:t>Опросный лист подбора автоматической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насосной</w:t>
      </w:r>
      <w:r>
        <w:rPr>
          <w:spacing w:val="-17"/>
          <w:sz w:val="28"/>
        </w:rPr>
        <w:t xml:space="preserve"> </w:t>
      </w:r>
      <w:r>
        <w:rPr>
          <w:sz w:val="28"/>
        </w:rPr>
        <w:t>станции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687"/>
      </w:tblGrid>
      <w:tr w:rsidR="00CF210A" w:rsidTr="00A22BE0">
        <w:trPr>
          <w:trHeight w:val="360"/>
        </w:trPr>
        <w:tc>
          <w:tcPr>
            <w:tcW w:w="2314" w:type="dxa"/>
            <w:tcBorders>
              <w:right w:val="single" w:sz="2" w:space="0" w:color="000000"/>
            </w:tcBorders>
          </w:tcPr>
          <w:p w:rsidR="00CF210A" w:rsidRDefault="00000000">
            <w:pPr>
              <w:pStyle w:val="TableParagraph"/>
              <w:spacing w:before="53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Заказчик:</w:t>
            </w:r>
          </w:p>
        </w:tc>
        <w:tc>
          <w:tcPr>
            <w:tcW w:w="6687" w:type="dxa"/>
            <w:tcBorders>
              <w:left w:val="single" w:sz="2" w:space="0" w:color="000000"/>
            </w:tcBorders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10A" w:rsidTr="00A22BE0">
        <w:trPr>
          <w:trHeight w:val="338"/>
        </w:trPr>
        <w:tc>
          <w:tcPr>
            <w:tcW w:w="2314" w:type="dxa"/>
            <w:tcBorders>
              <w:right w:val="single" w:sz="2" w:space="0" w:color="000000"/>
            </w:tcBorders>
          </w:tcPr>
          <w:p w:rsidR="00CF210A" w:rsidRDefault="00000000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Адрес:</w:t>
            </w:r>
          </w:p>
        </w:tc>
        <w:tc>
          <w:tcPr>
            <w:tcW w:w="6687" w:type="dxa"/>
            <w:tcBorders>
              <w:left w:val="single" w:sz="2" w:space="0" w:color="000000"/>
            </w:tcBorders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10A" w:rsidTr="00A22BE0">
        <w:trPr>
          <w:trHeight w:val="340"/>
        </w:trPr>
        <w:tc>
          <w:tcPr>
            <w:tcW w:w="2314" w:type="dxa"/>
            <w:tcBorders>
              <w:right w:val="single" w:sz="2" w:space="0" w:color="000000"/>
            </w:tcBorders>
          </w:tcPr>
          <w:p w:rsidR="00CF210A" w:rsidRDefault="00000000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Сотрудник:</w:t>
            </w:r>
          </w:p>
        </w:tc>
        <w:tc>
          <w:tcPr>
            <w:tcW w:w="6687" w:type="dxa"/>
            <w:tcBorders>
              <w:left w:val="single" w:sz="2" w:space="0" w:color="000000"/>
            </w:tcBorders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10A" w:rsidTr="00A22BE0">
        <w:trPr>
          <w:trHeight w:val="340"/>
        </w:trPr>
        <w:tc>
          <w:tcPr>
            <w:tcW w:w="2314" w:type="dxa"/>
            <w:tcBorders>
              <w:right w:val="single" w:sz="2" w:space="0" w:color="000000"/>
            </w:tcBorders>
          </w:tcPr>
          <w:p w:rsidR="00CF210A" w:rsidRDefault="00000000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Телефон/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Факс:</w:t>
            </w:r>
          </w:p>
        </w:tc>
        <w:tc>
          <w:tcPr>
            <w:tcW w:w="6687" w:type="dxa"/>
            <w:tcBorders>
              <w:left w:val="single" w:sz="2" w:space="0" w:color="000000"/>
            </w:tcBorders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10A" w:rsidTr="00A22BE0">
        <w:trPr>
          <w:trHeight w:val="340"/>
        </w:trPr>
        <w:tc>
          <w:tcPr>
            <w:tcW w:w="2314" w:type="dxa"/>
            <w:tcBorders>
              <w:right w:val="single" w:sz="2" w:space="0" w:color="000000"/>
            </w:tcBorders>
          </w:tcPr>
          <w:p w:rsidR="00CF210A" w:rsidRDefault="00000000">
            <w:pPr>
              <w:pStyle w:val="TableParagraph"/>
              <w:spacing w:before="31"/>
              <w:ind w:left="57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почта:</w:t>
            </w:r>
          </w:p>
        </w:tc>
        <w:tc>
          <w:tcPr>
            <w:tcW w:w="6687" w:type="dxa"/>
            <w:tcBorders>
              <w:left w:val="single" w:sz="2" w:space="0" w:color="000000"/>
            </w:tcBorders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10A" w:rsidTr="00A22BE0">
        <w:trPr>
          <w:trHeight w:val="341"/>
        </w:trPr>
        <w:tc>
          <w:tcPr>
            <w:tcW w:w="2314" w:type="dxa"/>
            <w:tcBorders>
              <w:right w:val="single" w:sz="2" w:space="0" w:color="000000"/>
            </w:tcBorders>
          </w:tcPr>
          <w:p w:rsidR="00CF210A" w:rsidRDefault="00000000">
            <w:pPr>
              <w:pStyle w:val="TableParagraph"/>
              <w:spacing w:before="32"/>
              <w:ind w:left="5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объекта:</w:t>
            </w:r>
          </w:p>
        </w:tc>
        <w:tc>
          <w:tcPr>
            <w:tcW w:w="6687" w:type="dxa"/>
            <w:tcBorders>
              <w:left w:val="single" w:sz="2" w:space="0" w:color="000000"/>
            </w:tcBorders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F210A" w:rsidRDefault="00000000">
      <w:pPr>
        <w:spacing w:before="136"/>
        <w:ind w:left="2915"/>
        <w:rPr>
          <w:b/>
          <w:sz w:val="24"/>
        </w:rPr>
      </w:pPr>
      <w:r>
        <w:rPr>
          <w:b/>
          <w:sz w:val="24"/>
          <w:u w:val="single"/>
        </w:rPr>
        <w:t>Параметры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для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подбора</w:t>
      </w:r>
      <w:r>
        <w:rPr>
          <w:b/>
          <w:spacing w:val="-2"/>
          <w:sz w:val="24"/>
          <w:u w:val="single"/>
        </w:rPr>
        <w:t xml:space="preserve"> установки:</w:t>
      </w:r>
    </w:p>
    <w:p w:rsidR="00CF210A" w:rsidRDefault="005F1763">
      <w:pPr>
        <w:pStyle w:val="a3"/>
        <w:tabs>
          <w:tab w:val="left" w:pos="4182"/>
          <w:tab w:val="left" w:pos="4463"/>
        </w:tabs>
        <w:spacing w:before="138"/>
        <w:ind w:left="116" w:right="2437"/>
      </w:pPr>
      <w:r>
        <w:pict>
          <v:shape id="docshape1" o:spid="_x0000_s1047" alt="" style="position:absolute;left:0;text-align:left;margin-left:164.4pt;margin-top:7.05pt;width:121.6pt;height:34.45pt;z-index:-15896576;mso-wrap-edited:f;mso-width-percent:0;mso-height-percent:0;mso-position-horizontal-relative:page;mso-width-percent:0;mso-height-percent:0" coordsize="2432,689" o:spt="100" adj="0,,0" path="m1558,461l,461,,689r1558,l1558,461xm2154,l486,r,228l2154,228,2154,xm2432,230r-1665,l767,458r1665,l2432,230xe" fillcolor="#e6e6ff" stroked="f">
            <v:stroke joinstyle="round"/>
            <v:formulas/>
            <v:path arrowok="t" o:connecttype="custom" o:connectlocs="989330,382270;0,382270;0,527050;989330,527050;989330,382270;1367790,89535;308610,89535;308610,234315;1367790,234315;1367790,89535;1544320,235585;487045,235585;487045,380365;1544320,380365;1544320,235585" o:connectangles="0,0,0,0,0,0,0,0,0,0,0,0,0,0,0"/>
            <w10:wrap anchorx="page"/>
          </v:shape>
        </w:pict>
      </w:r>
      <w:r>
        <w:pict>
          <v:group id="docshapegroup2" o:spid="_x0000_s1041" alt="" style="position:absolute;left:0;text-align:left;margin-left:455.75pt;margin-top:7.05pt;width:111.3pt;height:34.45pt;z-index:-15896064;mso-position-horizontal-relative:page" coordorigin="9115,141" coordsize="2226,689">
            <v:rect id="docshape3" o:spid="_x0000_s1042" alt="" style="position:absolute;left:9114;top:140;width:2226;height:228" fillcolor="#e6e6ff" stroked="f"/>
            <v:line id="_x0000_s1043" alt="" style="position:absolute" from="9115,359" to="11338,359" strokeweight=".22136mm"/>
            <v:rect id="docshape4" o:spid="_x0000_s1044" alt="" style="position:absolute;left:9114;top:371;width:2226;height:228" fillcolor="#e6e6ff" stroked="f"/>
            <v:line id="_x0000_s1045" alt="" style="position:absolute" from="9115,589" to="11338,589" strokeweight=".22136mm"/>
            <v:rect id="docshape5" o:spid="_x0000_s1046" alt="" style="position:absolute;left:9769;top:601;width:1560;height:228" fillcolor="#e6e6ff" stroked="f"/>
            <w10:wrap anchorx="page"/>
          </v:group>
        </w:pict>
      </w:r>
      <w:r w:rsidR="00000000">
        <w:t xml:space="preserve">Требуемый расход, м3/ч 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spacing w:val="-25"/>
        </w:rPr>
        <w:t xml:space="preserve"> </w:t>
      </w:r>
      <w:r w:rsidR="00000000">
        <w:t>Кол-во</w:t>
      </w:r>
      <w:r w:rsidR="00000000">
        <w:rPr>
          <w:spacing w:val="-11"/>
        </w:rPr>
        <w:t xml:space="preserve"> </w:t>
      </w:r>
      <w:r w:rsidR="00000000">
        <w:t>насосов</w:t>
      </w:r>
      <w:r w:rsidR="00000000">
        <w:rPr>
          <w:spacing w:val="-8"/>
        </w:rPr>
        <w:t xml:space="preserve"> </w:t>
      </w:r>
      <w:r w:rsidR="00000000">
        <w:t>(</w:t>
      </w:r>
      <w:proofErr w:type="spellStart"/>
      <w:r w:rsidR="00000000">
        <w:t>рабочий+резервный</w:t>
      </w:r>
      <w:proofErr w:type="spellEnd"/>
      <w:r w:rsidR="00000000">
        <w:t>) Температура</w:t>
      </w:r>
      <w:r w:rsidR="00000000">
        <w:rPr>
          <w:spacing w:val="40"/>
        </w:rPr>
        <w:t xml:space="preserve"> </w:t>
      </w:r>
      <w:r w:rsidR="00000000">
        <w:t>жидкости,</w:t>
      </w:r>
      <w:r w:rsidR="00000000">
        <w:rPr>
          <w:spacing w:val="40"/>
        </w:rPr>
        <w:t xml:space="preserve"> </w:t>
      </w:r>
      <w:r w:rsidR="00000000">
        <w:t>С</w:t>
      </w:r>
      <w:r w:rsidR="00000000">
        <w:rPr>
          <w:spacing w:val="66"/>
        </w:rPr>
        <w:t xml:space="preserve"> </w:t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u w:val="single"/>
        </w:rPr>
        <w:tab/>
      </w:r>
      <w:r w:rsidR="00000000">
        <w:rPr>
          <w:rFonts w:ascii="Times New Roman" w:hAnsi="Times New Roman"/>
          <w:spacing w:val="30"/>
        </w:rPr>
        <w:t xml:space="preserve"> </w:t>
      </w:r>
      <w:r w:rsidR="00000000">
        <w:t>Макс.</w:t>
      </w:r>
      <w:r w:rsidR="00000000">
        <w:rPr>
          <w:spacing w:val="40"/>
        </w:rPr>
        <w:t xml:space="preserve"> </w:t>
      </w:r>
      <w:r w:rsidR="00000000">
        <w:t>давление</w:t>
      </w:r>
      <w:r w:rsidR="00000000">
        <w:rPr>
          <w:spacing w:val="40"/>
        </w:rPr>
        <w:t xml:space="preserve"> </w:t>
      </w:r>
      <w:r w:rsidR="00000000">
        <w:t>в</w:t>
      </w:r>
      <w:r w:rsidR="00000000">
        <w:rPr>
          <w:spacing w:val="40"/>
        </w:rPr>
        <w:t xml:space="preserve"> </w:t>
      </w:r>
      <w:r w:rsidR="00000000">
        <w:t>системе,</w:t>
      </w:r>
      <w:r w:rsidR="00000000">
        <w:rPr>
          <w:spacing w:val="40"/>
        </w:rPr>
        <w:t xml:space="preserve"> </w:t>
      </w:r>
      <w:r w:rsidR="00000000">
        <w:t>бар</w:t>
      </w:r>
    </w:p>
    <w:p w:rsidR="00CF210A" w:rsidRDefault="00000000">
      <w:pPr>
        <w:pStyle w:val="a3"/>
        <w:tabs>
          <w:tab w:val="left" w:pos="3589"/>
          <w:tab w:val="left" w:pos="10070"/>
        </w:tabs>
        <w:spacing w:before="1"/>
        <w:ind w:left="116"/>
        <w:rPr>
          <w:rFonts w:ascii="Times New Roman" w:hAnsi="Times New Roman"/>
        </w:rPr>
      </w:pPr>
      <w:r>
        <w:t>Подпор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входе,</w:t>
      </w:r>
      <w:r>
        <w:rPr>
          <w:spacing w:val="-4"/>
        </w:rPr>
        <w:t xml:space="preserve"> </w:t>
      </w:r>
      <w:r>
        <w:t>м</w:t>
      </w:r>
      <w:r>
        <w:rPr>
          <w:spacing w:val="-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Требуемый</w:t>
      </w:r>
      <w:r>
        <w:rPr>
          <w:spacing w:val="-11"/>
        </w:rPr>
        <w:t xml:space="preserve"> </w:t>
      </w:r>
      <w:r>
        <w:t>напор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выходе</w:t>
      </w:r>
      <w:r>
        <w:rPr>
          <w:spacing w:val="-11"/>
        </w:rPr>
        <w:t xml:space="preserve"> </w:t>
      </w:r>
      <w:r>
        <w:t>(без</w:t>
      </w:r>
      <w:r>
        <w:rPr>
          <w:spacing w:val="-8"/>
        </w:rPr>
        <w:t xml:space="preserve"> </w:t>
      </w:r>
      <w:r>
        <w:t>учета</w:t>
      </w:r>
      <w:r>
        <w:rPr>
          <w:spacing w:val="-9"/>
        </w:rPr>
        <w:t xml:space="preserve"> </w:t>
      </w:r>
      <w:r>
        <w:t>подпора),</w:t>
      </w:r>
      <w:r>
        <w:rPr>
          <w:spacing w:val="-9"/>
        </w:rPr>
        <w:t xml:space="preserve"> </w:t>
      </w:r>
      <w:r>
        <w:t>м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F210A" w:rsidRDefault="00000000">
      <w:pPr>
        <w:spacing w:before="136"/>
        <w:ind w:left="3037"/>
        <w:rPr>
          <w:b/>
          <w:sz w:val="24"/>
        </w:rPr>
      </w:pPr>
      <w:r>
        <w:rPr>
          <w:b/>
          <w:sz w:val="24"/>
          <w:u w:val="single"/>
        </w:rPr>
        <w:t>Тип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шкафа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управления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насосами:</w:t>
      </w:r>
    </w:p>
    <w:p w:rsidR="00CF210A" w:rsidRDefault="00CF210A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9640"/>
      </w:tblGrid>
      <w:tr w:rsidR="00CF210A">
        <w:trPr>
          <w:trHeight w:val="280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0" w:type="dxa"/>
          </w:tcPr>
          <w:p w:rsidR="00CF210A" w:rsidRDefault="00000000">
            <w:pPr>
              <w:pStyle w:val="TableParagraph"/>
              <w:spacing w:before="21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каждому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насосному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агрегату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преобразователь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частоты</w:t>
            </w:r>
          </w:p>
        </w:tc>
      </w:tr>
      <w:tr w:rsidR="00CF210A">
        <w:trPr>
          <w:trHeight w:val="282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0" w:type="dxa"/>
          </w:tcPr>
          <w:p w:rsidR="00CF210A" w:rsidRDefault="00000000">
            <w:pPr>
              <w:pStyle w:val="TableParagraph"/>
              <w:spacing w:before="23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один преобразователь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частоты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 насосные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агрегаты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каждому отдельный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софтстартер</w:t>
            </w:r>
            <w:proofErr w:type="spellEnd"/>
          </w:p>
        </w:tc>
      </w:tr>
      <w:tr w:rsidR="00CF210A">
        <w:trPr>
          <w:trHeight w:val="280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0" w:type="dxa"/>
          </w:tcPr>
          <w:p w:rsidR="00CF210A" w:rsidRDefault="00000000">
            <w:pPr>
              <w:pStyle w:val="TableParagraph"/>
              <w:spacing w:before="23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один преобразователь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насосные агрегаты</w:t>
            </w:r>
          </w:p>
        </w:tc>
      </w:tr>
      <w:tr w:rsidR="00CF210A">
        <w:trPr>
          <w:trHeight w:val="283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0" w:type="dxa"/>
          </w:tcPr>
          <w:p w:rsidR="00CF210A" w:rsidRDefault="00000000">
            <w:pPr>
              <w:pStyle w:val="TableParagraph"/>
              <w:spacing w:before="23"/>
              <w:ind w:left="84"/>
              <w:rPr>
                <w:sz w:val="20"/>
              </w:rPr>
            </w:pPr>
            <w:proofErr w:type="spellStart"/>
            <w:r>
              <w:rPr>
                <w:sz w:val="20"/>
              </w:rPr>
              <w:t>софтстартер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насосный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агрегат</w:t>
            </w:r>
          </w:p>
        </w:tc>
      </w:tr>
      <w:tr w:rsidR="00CF210A">
        <w:trPr>
          <w:trHeight w:val="282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0" w:type="dxa"/>
          </w:tcPr>
          <w:p w:rsidR="00CF210A" w:rsidRDefault="00000000">
            <w:pPr>
              <w:pStyle w:val="TableParagraph"/>
              <w:spacing w:before="23"/>
              <w:ind w:left="84"/>
              <w:rPr>
                <w:sz w:val="20"/>
              </w:rPr>
            </w:pPr>
            <w:r>
              <w:rPr>
                <w:sz w:val="20"/>
              </w:rPr>
              <w:t>прямой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пуск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насоса</w:t>
            </w:r>
          </w:p>
        </w:tc>
      </w:tr>
    </w:tbl>
    <w:p w:rsidR="00CF210A" w:rsidRDefault="00000000">
      <w:pPr>
        <w:spacing w:before="136"/>
        <w:ind w:left="4085" w:right="4116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Дополнительно:</w:t>
      </w:r>
    </w:p>
    <w:p w:rsidR="00CF210A" w:rsidRDefault="00CF210A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552"/>
        <w:gridCol w:w="283"/>
        <w:gridCol w:w="283"/>
        <w:gridCol w:w="285"/>
        <w:gridCol w:w="566"/>
        <w:gridCol w:w="1416"/>
        <w:gridCol w:w="283"/>
        <w:gridCol w:w="569"/>
        <w:gridCol w:w="283"/>
        <w:gridCol w:w="283"/>
        <w:gridCol w:w="283"/>
        <w:gridCol w:w="284"/>
        <w:gridCol w:w="286"/>
        <w:gridCol w:w="567"/>
        <w:gridCol w:w="850"/>
        <w:gridCol w:w="567"/>
      </w:tblGrid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0" w:type="dxa"/>
            <w:gridSpan w:val="16"/>
          </w:tcPr>
          <w:p w:rsidR="00CF210A" w:rsidRDefault="00000000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АВР (автоматический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ввод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резервного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электропитания)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5" w:type="dxa"/>
            <w:gridSpan w:val="6"/>
          </w:tcPr>
          <w:p w:rsidR="00CF210A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уличное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(защитный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козырек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обогрев)</w:t>
            </w:r>
          </w:p>
        </w:tc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2" w:type="dxa"/>
            <w:gridSpan w:val="9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смотровое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окно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обогрев</w:t>
            </w:r>
          </w:p>
        </w:tc>
        <w:tc>
          <w:tcPr>
            <w:tcW w:w="2268" w:type="dxa"/>
            <w:gridSpan w:val="3"/>
          </w:tcPr>
          <w:p w:rsidR="00CF210A" w:rsidRDefault="00000000">
            <w:pPr>
              <w:pStyle w:val="TableParagraph"/>
              <w:spacing w:line="227" w:lineRule="exact"/>
              <w:ind w:left="1052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</w:p>
        </w:tc>
        <w:tc>
          <w:tcPr>
            <w:tcW w:w="849" w:type="dxa"/>
            <w:gridSpan w:val="3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min</w:t>
            </w:r>
            <w:proofErr w:type="spellEnd"/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w w:val="95"/>
                <w:sz w:val="20"/>
              </w:rPr>
              <w:t>принудительная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вентиляция,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>IP54</w:t>
            </w:r>
          </w:p>
        </w:tc>
        <w:tc>
          <w:tcPr>
            <w:tcW w:w="2268" w:type="dxa"/>
            <w:gridSpan w:val="3"/>
          </w:tcPr>
          <w:p w:rsidR="00CF210A" w:rsidRDefault="00000000">
            <w:pPr>
              <w:pStyle w:val="TableParagraph"/>
              <w:spacing w:line="227" w:lineRule="exact"/>
              <w:ind w:left="1052"/>
              <w:rPr>
                <w:sz w:val="20"/>
              </w:rPr>
            </w:pPr>
            <w:r>
              <w:rPr>
                <w:spacing w:val="-2"/>
                <w:sz w:val="20"/>
              </w:rPr>
              <w:t>температура</w:t>
            </w:r>
          </w:p>
        </w:tc>
        <w:tc>
          <w:tcPr>
            <w:tcW w:w="849" w:type="dxa"/>
            <w:gridSpan w:val="3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max</w:t>
            </w:r>
            <w:proofErr w:type="spellEnd"/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w w:val="95"/>
                <w:sz w:val="20"/>
              </w:rPr>
              <w:t>взрывозащищенное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исполнение</w:t>
            </w:r>
          </w:p>
        </w:tc>
        <w:tc>
          <w:tcPr>
            <w:tcW w:w="3117" w:type="dxa"/>
            <w:gridSpan w:val="6"/>
          </w:tcPr>
          <w:p w:rsidR="00CF210A" w:rsidRDefault="00000000">
            <w:pPr>
              <w:pStyle w:val="TableParagraph"/>
              <w:spacing w:line="227" w:lineRule="exact"/>
              <w:ind w:left="567"/>
              <w:rPr>
                <w:sz w:val="20"/>
              </w:rPr>
            </w:pPr>
            <w:r>
              <w:rPr>
                <w:sz w:val="20"/>
              </w:rPr>
              <w:t>маркировка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взрывозащиты</w:t>
            </w:r>
          </w:p>
        </w:tc>
        <w:tc>
          <w:tcPr>
            <w:tcW w:w="2554" w:type="dxa"/>
            <w:gridSpan w:val="5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40" w:type="dxa"/>
            <w:gridSpan w:val="16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z w:val="20"/>
              </w:rPr>
              <w:t>мультиметр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(напряжение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ток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каждом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агрегате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фазе)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вольтметр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вводе</w:t>
            </w:r>
          </w:p>
        </w:tc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6"/>
          </w:tcPr>
          <w:p w:rsidR="00CF210A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z w:val="20"/>
              </w:rPr>
              <w:t>амперметр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агрегат</w:t>
            </w:r>
          </w:p>
        </w:tc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  <w:gridSpan w:val="7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z w:val="20"/>
              </w:rPr>
              <w:t>амперметр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фазу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  <w:gridSpan w:val="3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z w:val="20"/>
              </w:rPr>
              <w:t>освещение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внутри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шкафа</w:t>
            </w:r>
          </w:p>
        </w:tc>
        <w:tc>
          <w:tcPr>
            <w:tcW w:w="285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7" w:type="dxa"/>
            <w:gridSpan w:val="8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дверцы</w:t>
            </w:r>
          </w:p>
        </w:tc>
        <w:tc>
          <w:tcPr>
            <w:tcW w:w="286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3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z w:val="20"/>
              </w:rPr>
              <w:t>ручное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включение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85" w:type="dxa"/>
            <w:gridSpan w:val="6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z w:val="20"/>
              </w:rPr>
              <w:t>дифференциальная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токов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утечки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(УЗО)</w:t>
            </w:r>
          </w:p>
        </w:tc>
        <w:tc>
          <w:tcPr>
            <w:tcW w:w="852" w:type="dxa"/>
            <w:gridSpan w:val="2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gridSpan w:val="4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pacing w:val="-5"/>
                <w:sz w:val="20"/>
              </w:rPr>
              <w:t>мА</w:t>
            </w:r>
          </w:p>
        </w:tc>
        <w:tc>
          <w:tcPr>
            <w:tcW w:w="286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gridSpan w:val="3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spacing w:val="-2"/>
                <w:sz w:val="20"/>
              </w:rPr>
              <w:t>молниезащита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2"/>
                <w:sz w:val="20"/>
              </w:rPr>
              <w:t>полное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управление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электрозадвижкой</w:t>
            </w:r>
            <w:proofErr w:type="spellEnd"/>
          </w:p>
        </w:tc>
        <w:tc>
          <w:tcPr>
            <w:tcW w:w="1416" w:type="dxa"/>
          </w:tcPr>
          <w:p w:rsidR="00CF210A" w:rsidRDefault="00000000">
            <w:pPr>
              <w:pStyle w:val="TableParagraph"/>
              <w:spacing w:line="227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напряжение</w:t>
            </w:r>
          </w:p>
        </w:tc>
        <w:tc>
          <w:tcPr>
            <w:tcW w:w="852" w:type="dxa"/>
            <w:gridSpan w:val="2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gridSpan w:val="2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420" w:type="dxa"/>
            <w:gridSpan w:val="4"/>
          </w:tcPr>
          <w:p w:rsidR="00CF210A" w:rsidRDefault="00000000">
            <w:pPr>
              <w:pStyle w:val="TableParagraph"/>
              <w:spacing w:line="227" w:lineRule="exact"/>
              <w:ind w:left="461"/>
              <w:rPr>
                <w:sz w:val="20"/>
              </w:rPr>
            </w:pPr>
            <w:r>
              <w:rPr>
                <w:spacing w:val="-2"/>
                <w:sz w:val="20"/>
              </w:rPr>
              <w:t>мощность</w:t>
            </w:r>
          </w:p>
        </w:tc>
        <w:tc>
          <w:tcPr>
            <w:tcW w:w="850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кВт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spacing w:val="-2"/>
                <w:sz w:val="20"/>
              </w:rPr>
              <w:t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дренажным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насосом</w:t>
            </w:r>
          </w:p>
        </w:tc>
        <w:tc>
          <w:tcPr>
            <w:tcW w:w="1416" w:type="dxa"/>
          </w:tcPr>
          <w:p w:rsidR="00CF210A" w:rsidRDefault="00000000">
            <w:pPr>
              <w:pStyle w:val="TableParagraph"/>
              <w:spacing w:line="227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напряжение</w:t>
            </w:r>
          </w:p>
        </w:tc>
        <w:tc>
          <w:tcPr>
            <w:tcW w:w="852" w:type="dxa"/>
            <w:gridSpan w:val="2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gridSpan w:val="2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420" w:type="dxa"/>
            <w:gridSpan w:val="4"/>
          </w:tcPr>
          <w:p w:rsidR="00CF210A" w:rsidRDefault="00000000">
            <w:pPr>
              <w:pStyle w:val="TableParagraph"/>
              <w:spacing w:line="227" w:lineRule="exact"/>
              <w:ind w:left="461"/>
              <w:rPr>
                <w:sz w:val="20"/>
              </w:rPr>
            </w:pPr>
            <w:r>
              <w:rPr>
                <w:spacing w:val="-2"/>
                <w:sz w:val="20"/>
              </w:rPr>
              <w:t>мощность</w:t>
            </w:r>
          </w:p>
        </w:tc>
        <w:tc>
          <w:tcPr>
            <w:tcW w:w="850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кВт</w:t>
            </w:r>
          </w:p>
        </w:tc>
      </w:tr>
      <w:tr w:rsidR="00CF210A">
        <w:trPr>
          <w:trHeight w:val="278"/>
        </w:trPr>
        <w:tc>
          <w:tcPr>
            <w:tcW w:w="283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5"/>
          </w:tcPr>
          <w:p w:rsidR="00CF210A" w:rsidRDefault="00000000">
            <w:pPr>
              <w:pStyle w:val="TableParagraph"/>
              <w:spacing w:line="227" w:lineRule="exact"/>
              <w:ind w:left="86"/>
              <w:rPr>
                <w:sz w:val="20"/>
              </w:rPr>
            </w:pPr>
            <w:r>
              <w:rPr>
                <w:w w:val="95"/>
                <w:sz w:val="20"/>
              </w:rPr>
              <w:t>управление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жокей-</w:t>
            </w:r>
            <w:r>
              <w:rPr>
                <w:spacing w:val="-2"/>
                <w:w w:val="95"/>
                <w:sz w:val="20"/>
              </w:rPr>
              <w:t>насосом</w:t>
            </w:r>
          </w:p>
        </w:tc>
        <w:tc>
          <w:tcPr>
            <w:tcW w:w="1416" w:type="dxa"/>
          </w:tcPr>
          <w:p w:rsidR="00CF210A" w:rsidRDefault="00000000">
            <w:pPr>
              <w:pStyle w:val="TableParagraph"/>
              <w:spacing w:line="227" w:lineRule="exact"/>
              <w:ind w:right="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напряжение</w:t>
            </w:r>
          </w:p>
        </w:tc>
        <w:tc>
          <w:tcPr>
            <w:tcW w:w="852" w:type="dxa"/>
            <w:gridSpan w:val="2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gridSpan w:val="2"/>
          </w:tcPr>
          <w:p w:rsidR="00CF210A" w:rsidRDefault="00000000">
            <w:pPr>
              <w:pStyle w:val="TableParagraph"/>
              <w:spacing w:line="227" w:lineRule="exact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В</w:t>
            </w:r>
          </w:p>
        </w:tc>
        <w:tc>
          <w:tcPr>
            <w:tcW w:w="1420" w:type="dxa"/>
            <w:gridSpan w:val="4"/>
          </w:tcPr>
          <w:p w:rsidR="00CF210A" w:rsidRDefault="00000000">
            <w:pPr>
              <w:pStyle w:val="TableParagraph"/>
              <w:spacing w:line="227" w:lineRule="exact"/>
              <w:ind w:left="461"/>
              <w:rPr>
                <w:sz w:val="20"/>
              </w:rPr>
            </w:pPr>
            <w:r>
              <w:rPr>
                <w:spacing w:val="-2"/>
                <w:sz w:val="20"/>
              </w:rPr>
              <w:t>мощность</w:t>
            </w:r>
          </w:p>
        </w:tc>
        <w:tc>
          <w:tcPr>
            <w:tcW w:w="850" w:type="dxa"/>
            <w:shd w:val="clear" w:color="auto" w:fill="E6E6FF"/>
          </w:tcPr>
          <w:p w:rsidR="00CF210A" w:rsidRDefault="00CF210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CF210A" w:rsidRDefault="00000000">
            <w:pPr>
              <w:pStyle w:val="TableParagraph"/>
              <w:spacing w:line="227" w:lineRule="exact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кВт</w:t>
            </w:r>
          </w:p>
        </w:tc>
      </w:tr>
      <w:tr w:rsidR="00A22BE0">
        <w:trPr>
          <w:trHeight w:val="278"/>
        </w:trPr>
        <w:tc>
          <w:tcPr>
            <w:tcW w:w="283" w:type="dxa"/>
            <w:shd w:val="clear" w:color="auto" w:fill="E6E6FF"/>
          </w:tcPr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69" w:type="dxa"/>
            <w:gridSpan w:val="5"/>
          </w:tcPr>
          <w:p w:rsidR="00A22BE0" w:rsidRDefault="00A22BE0">
            <w:pPr>
              <w:pStyle w:val="TableParagraph"/>
              <w:spacing w:line="227" w:lineRule="exact"/>
              <w:ind w:left="86"/>
              <w:rPr>
                <w:w w:val="95"/>
                <w:sz w:val="20"/>
              </w:rPr>
            </w:pPr>
          </w:p>
        </w:tc>
        <w:tc>
          <w:tcPr>
            <w:tcW w:w="1416" w:type="dxa"/>
          </w:tcPr>
          <w:p w:rsidR="00A22BE0" w:rsidRDefault="00A22BE0">
            <w:pPr>
              <w:pStyle w:val="TableParagraph"/>
              <w:spacing w:line="227" w:lineRule="exact"/>
              <w:ind w:right="20"/>
              <w:jc w:val="right"/>
              <w:rPr>
                <w:spacing w:val="-2"/>
                <w:sz w:val="20"/>
              </w:rPr>
            </w:pPr>
          </w:p>
        </w:tc>
        <w:tc>
          <w:tcPr>
            <w:tcW w:w="852" w:type="dxa"/>
            <w:gridSpan w:val="2"/>
            <w:shd w:val="clear" w:color="auto" w:fill="E6E6FF"/>
          </w:tcPr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gridSpan w:val="2"/>
          </w:tcPr>
          <w:p w:rsidR="00A22BE0" w:rsidRDefault="00A22BE0">
            <w:pPr>
              <w:pStyle w:val="TableParagraph"/>
              <w:spacing w:line="227" w:lineRule="exact"/>
              <w:ind w:left="85"/>
              <w:rPr>
                <w:w w:val="99"/>
                <w:sz w:val="20"/>
              </w:rPr>
            </w:pPr>
          </w:p>
        </w:tc>
        <w:tc>
          <w:tcPr>
            <w:tcW w:w="1420" w:type="dxa"/>
            <w:gridSpan w:val="4"/>
          </w:tcPr>
          <w:p w:rsidR="00A22BE0" w:rsidRDefault="00A22BE0">
            <w:pPr>
              <w:pStyle w:val="TableParagraph"/>
              <w:spacing w:line="227" w:lineRule="exact"/>
              <w:ind w:left="461"/>
              <w:rPr>
                <w:spacing w:val="-2"/>
                <w:sz w:val="20"/>
              </w:rPr>
            </w:pPr>
          </w:p>
        </w:tc>
        <w:tc>
          <w:tcPr>
            <w:tcW w:w="850" w:type="dxa"/>
            <w:shd w:val="clear" w:color="auto" w:fill="E6E6FF"/>
          </w:tcPr>
          <w:p w:rsidR="00A22BE0" w:rsidRDefault="00A22B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:rsidR="00A22BE0" w:rsidRDefault="00A22BE0">
            <w:pPr>
              <w:pStyle w:val="TableParagraph"/>
              <w:spacing w:line="227" w:lineRule="exact"/>
              <w:ind w:left="84"/>
              <w:rPr>
                <w:spacing w:val="-5"/>
                <w:sz w:val="20"/>
              </w:rPr>
            </w:pPr>
          </w:p>
        </w:tc>
      </w:tr>
    </w:tbl>
    <w:p w:rsidR="00CF210A" w:rsidRDefault="00000000">
      <w:pPr>
        <w:spacing w:before="135"/>
        <w:ind w:left="4081" w:right="4116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lastRenderedPageBreak/>
        <w:t>Примечания:</w:t>
      </w:r>
    </w:p>
    <w:p w:rsidR="00CF210A" w:rsidRDefault="00CF210A">
      <w:pPr>
        <w:pStyle w:val="a3"/>
        <w:spacing w:before="2"/>
        <w:rPr>
          <w:b/>
          <w:sz w:val="10"/>
        </w:rPr>
      </w:pPr>
    </w:p>
    <w:p w:rsidR="00CF210A" w:rsidRDefault="005F1763">
      <w:pPr>
        <w:pStyle w:val="a3"/>
        <w:spacing w:before="7"/>
        <w:rPr>
          <w:b/>
          <w:sz w:val="15"/>
        </w:rPr>
      </w:pPr>
      <w:r>
        <w:pict>
          <v:group id="docshapegroup6" o:spid="_x0000_s1030" alt="" style="position:absolute;margin-left:1in;margin-top:15pt;width:395.1pt;height:55.2pt;z-index:-15728640;mso-wrap-distance-left:0;mso-wrap-distance-right:0;mso-position-horizontal-relative:page" coordorigin="1438,141" coordsize="9878,1380">
            <v:rect id="docshape7" o:spid="_x0000_s1031" alt="" style="position:absolute;left:1438;top:141;width:9878;height:276" fillcolor="#e6e6ff" stroked="f"/>
            <v:line id="_x0000_s1032" alt="" style="position:absolute" from="1438,405" to="11305,405" strokeweight=".26669mm"/>
            <v:rect id="docshape8" o:spid="_x0000_s1033" alt="" style="position:absolute;left:1438;top:417;width:9878;height:276" fillcolor="#e6e6ff" stroked="f"/>
            <v:line id="_x0000_s1034" alt="" style="position:absolute" from="1438,681" to="11305,681" strokeweight=".26669mm"/>
            <v:rect id="docshape9" o:spid="_x0000_s1035" alt="" style="position:absolute;left:1438;top:693;width:9878;height:276" fillcolor="#e6e6ff" stroked="f"/>
            <v:line id="_x0000_s1036" alt="" style="position:absolute" from="1438,957" to="11305,957" strokeweight=".26669mm"/>
            <v:rect id="docshape10" o:spid="_x0000_s1037" alt="" style="position:absolute;left:1438;top:969;width:9878;height:276" fillcolor="#e6e6ff" stroked="f"/>
            <v:line id="_x0000_s1038" alt="" style="position:absolute" from="1438,1233" to="11310,1233" strokeweight=".26669mm"/>
            <v:rect id="docshape11" o:spid="_x0000_s1039" alt="" style="position:absolute;left:1438;top:1245;width:9878;height:276" fillcolor="#e6e6ff" stroked="f"/>
            <v:line id="_x0000_s1040" alt="" style="position:absolute" from="1438,1509" to="11305,1509" strokeweight=".26669mm"/>
            <w10:wrap type="topAndBottom" anchorx="page"/>
          </v:group>
        </w:pict>
      </w:r>
    </w:p>
    <w:p w:rsidR="00CF210A" w:rsidRDefault="00CF210A">
      <w:pPr>
        <w:pStyle w:val="a3"/>
        <w:spacing w:before="4"/>
        <w:rPr>
          <w:b/>
          <w:sz w:val="15"/>
        </w:rPr>
      </w:pPr>
    </w:p>
    <w:p w:rsidR="00CF210A" w:rsidRDefault="00000000">
      <w:pPr>
        <w:ind w:left="4085" w:right="3714"/>
        <w:jc w:val="center"/>
        <w:rPr>
          <w:sz w:val="16"/>
        </w:rPr>
      </w:pPr>
      <w:proofErr w:type="spellStart"/>
      <w:r>
        <w:rPr>
          <w:spacing w:val="-4"/>
          <w:sz w:val="16"/>
        </w:rPr>
        <w:t>м.п</w:t>
      </w:r>
      <w:proofErr w:type="spellEnd"/>
      <w:r>
        <w:rPr>
          <w:spacing w:val="-4"/>
          <w:sz w:val="16"/>
        </w:rPr>
        <w:t>.</w:t>
      </w:r>
    </w:p>
    <w:p w:rsidR="00CF210A" w:rsidRDefault="005F1763">
      <w:pPr>
        <w:tabs>
          <w:tab w:val="left" w:pos="7961"/>
        </w:tabs>
        <w:spacing w:line="20" w:lineRule="exact"/>
        <w:ind w:left="1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28" alt="" style="width:100.05pt;height:.8pt;mso-position-horizontal-relative:char;mso-position-vertical-relative:line" coordsize="2001,16">
            <v:line id="_x0000_s1029" alt="" style="position:absolute" from="0,8" to="2001,8" strokeweight=".26669mm"/>
            <w10:anchorlock/>
          </v:group>
        </w:pict>
      </w:r>
      <w:r w:rsidR="00000000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3" o:spid="_x0000_s1026" alt="" style="width:100.05pt;height:.8pt;mso-position-horizontal-relative:char;mso-position-vertical-relative:line" coordsize="2001,16">
            <v:line id="_x0000_s1027" alt="" style="position:absolute" from="0,8" to="2001,8" strokeweight=".26669mm"/>
            <w10:anchorlock/>
          </v:group>
        </w:pict>
      </w:r>
    </w:p>
    <w:p w:rsidR="00CF210A" w:rsidRDefault="00CF210A" w:rsidP="00A22BE0">
      <w:pPr>
        <w:tabs>
          <w:tab w:val="left" w:pos="7873"/>
        </w:tabs>
        <w:rPr>
          <w:sz w:val="16"/>
        </w:rPr>
      </w:pPr>
    </w:p>
    <w:sectPr w:rsidR="00CF210A">
      <w:type w:val="continuous"/>
      <w:pgSz w:w="11910" w:h="16840"/>
      <w:pgMar w:top="60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10A"/>
    <w:rsid w:val="005F1763"/>
    <w:rsid w:val="00A22BE0"/>
    <w:rsid w:val="00C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760A916"/>
  <w15:docId w15:val="{50C5EE9A-A73B-944E-AD0E-2843209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86" w:line="366" w:lineRule="exact"/>
      <w:ind w:left="5839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A22B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k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3205</Characters>
  <Application>Microsoft Office Word</Application>
  <DocSecurity>0</DocSecurity>
  <Lines>228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Волга || Опросный лист на подбор автоматической насосной станции. Продажа продукции производства завода-изготовителя volga, производитель Самара. Дилер ГКНТ. Поставка Россия, Казахстан. </dc:title>
  <dc:subject>Волга || Опросный лист на подбор автоматической насосной станции. Продажа продукции производства завода-изготовителя volga, производитель Самара. Дилер ГКНТ. Поставка Россия, Казахстан. </dc:subject>
  <dc:creator>https://volga.nt-rt.ru/ </dc:creator>
  <cp:keywords/>
  <dc:description/>
  <cp:lastModifiedBy>Александра Моргунова</cp:lastModifiedBy>
  <cp:revision>2</cp:revision>
  <dcterms:created xsi:type="dcterms:W3CDTF">2024-11-13T13:52:00Z</dcterms:created>
  <dcterms:modified xsi:type="dcterms:W3CDTF">2024-11-13T13:52:00Z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2021-02-01T10:00:00Z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2024-11-13T10:00:00Z</vt:filetime>
  </property>
  <property fmtid="{D5CDD505-2E9C-101B-9397-08002B2CF9AE}" pid="5" name="Producer">
    <vt:lpwstr>Microsoft® Word 2013</vt:lpwstr>
  </property>
</Properties>
</file>